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941" w:rsidRDefault="00733941" w:rsidP="00733941">
      <w:pPr>
        <w:jc w:val="center"/>
        <w:rPr>
          <w:b/>
          <w:lang w:val="mk-MK"/>
        </w:rPr>
      </w:pPr>
      <w:r w:rsidRPr="00093824">
        <w:rPr>
          <w:b/>
        </w:rPr>
        <w:t xml:space="preserve">USE CASES – </w:t>
      </w:r>
      <w:r w:rsidRPr="00093824">
        <w:rPr>
          <w:b/>
          <w:lang w:val="mk-MK"/>
        </w:rPr>
        <w:t xml:space="preserve">ИНТЕРАКЦИЈА НА </w:t>
      </w:r>
      <w:r>
        <w:rPr>
          <w:b/>
          <w:lang w:val="mk-MK"/>
        </w:rPr>
        <w:t>СТУДЕНТИ</w:t>
      </w:r>
    </w:p>
    <w:p w:rsidR="00733941" w:rsidRDefault="00733941" w:rsidP="00733941">
      <w:pPr>
        <w:pStyle w:val="ListParagraph"/>
        <w:ind w:left="0"/>
        <w:jc w:val="both"/>
        <w:rPr>
          <w:b/>
          <w:lang w:val="mk-MK"/>
        </w:rPr>
      </w:pPr>
    </w:p>
    <w:p w:rsidR="00733941" w:rsidRPr="00FE4418" w:rsidRDefault="00733941" w:rsidP="00733941">
      <w:pPr>
        <w:pStyle w:val="ListParagraph"/>
        <w:ind w:left="0"/>
        <w:jc w:val="both"/>
        <w:rPr>
          <w:b/>
          <w:lang w:val="mk-MK"/>
        </w:rPr>
      </w:pPr>
      <w:r w:rsidRPr="00FE4418">
        <w:rPr>
          <w:b/>
          <w:lang w:val="mk-MK"/>
        </w:rPr>
        <w:t>Регистрација на корисникот на сајтот</w:t>
      </w:r>
    </w:p>
    <w:p w:rsidR="00733941" w:rsidRDefault="00733941" w:rsidP="00733941">
      <w:pPr>
        <w:jc w:val="both"/>
        <w:rPr>
          <w:lang w:val="mk-MK"/>
        </w:rPr>
      </w:pPr>
      <w:r w:rsidRPr="00FE4418">
        <w:rPr>
          <w:lang w:val="mk-MK"/>
        </w:rPr>
        <w:t>Првата интеракција е корисникот да се регистрира. Тоа значи дека треба да пополни односно да даде информации за себе</w:t>
      </w:r>
      <w:r>
        <w:rPr>
          <w:lang w:val="mk-MK"/>
        </w:rPr>
        <w:t xml:space="preserve"> – корисничко име, пасворд, валидна е-</w:t>
      </w:r>
      <w:r>
        <w:t>mail</w:t>
      </w:r>
      <w:r>
        <w:rPr>
          <w:lang w:val="mk-MK"/>
        </w:rPr>
        <w:t xml:space="preserve"> адреса</w:t>
      </w:r>
      <w:r w:rsidRPr="00FE4418">
        <w:rPr>
          <w:lang w:val="mk-MK"/>
        </w:rPr>
        <w:t xml:space="preserve"> и во кој тип на корисници влегува. </w:t>
      </w:r>
    </w:p>
    <w:p w:rsidR="00733941" w:rsidRDefault="00733941" w:rsidP="00733941">
      <w:pPr>
        <w:jc w:val="both"/>
        <w:rPr>
          <w:lang w:val="mk-MK"/>
        </w:rPr>
      </w:pPr>
      <w:r>
        <w:rPr>
          <w:lang w:val="mk-MK"/>
        </w:rPr>
        <w:t>Првиот чекор означува корисникот – студентот да се регистрира. Треба да пополни податоци за себе кои ќе ги содржат името и презимето, факултет, насока на студии,место на живеење, валидна е-</w:t>
      </w:r>
      <w:r>
        <w:t>mail</w:t>
      </w:r>
      <w:r>
        <w:rPr>
          <w:lang w:val="mk-MK"/>
        </w:rPr>
        <w:t xml:space="preserve"> адреса, сертификати доколку поседуваат, курсеви, предмет на интерес од областа на бази со податоци и дали се заинтересирани за пракса или вработување.</w:t>
      </w:r>
    </w:p>
    <w:p w:rsidR="00733941" w:rsidRDefault="00733941" w:rsidP="005B40AB">
      <w:pPr>
        <w:jc w:val="both"/>
        <w:rPr>
          <w:lang w:val="mk-MK"/>
        </w:rPr>
      </w:pPr>
      <w:r>
        <w:rPr>
          <w:lang w:val="mk-MK"/>
        </w:rPr>
        <w:t xml:space="preserve">По успешната регистрација на секој корисник автоматски ќе му се доделат </w:t>
      </w:r>
      <w:r w:rsidR="00FE72B8">
        <w:rPr>
          <w:lang w:val="mk-MK"/>
        </w:rPr>
        <w:t>креденцијали за логирање кои ќе може да ги користи при нареднит</w:t>
      </w:r>
      <w:r w:rsidR="005B40AB">
        <w:rPr>
          <w:lang w:val="mk-MK"/>
        </w:rPr>
        <w:t>е користења на сајтот.</w:t>
      </w:r>
    </w:p>
    <w:p w:rsidR="005B40AB" w:rsidRDefault="005B40AB" w:rsidP="005B40AB">
      <w:pPr>
        <w:jc w:val="both"/>
      </w:pPr>
      <w:r>
        <w:rPr>
          <w:lang w:val="mk-MK"/>
        </w:rPr>
        <w:t>Потреба за користење на апликацијата</w:t>
      </w:r>
      <w:r>
        <w:t>:</w:t>
      </w:r>
    </w:p>
    <w:p w:rsidR="005B40AB" w:rsidRPr="005B40AB" w:rsidRDefault="005B40AB" w:rsidP="005B40AB">
      <w:pPr>
        <w:jc w:val="both"/>
        <w:rPr>
          <w:b/>
        </w:rPr>
      </w:pPr>
      <w:r w:rsidRPr="005B40AB">
        <w:rPr>
          <w:b/>
          <w:lang w:val="mk-MK"/>
        </w:rPr>
        <w:t>Пронаоѓање на обука/курс</w:t>
      </w:r>
      <w:r w:rsidRPr="005B40AB">
        <w:rPr>
          <w:b/>
        </w:rPr>
        <w:t>:</w:t>
      </w:r>
    </w:p>
    <w:p w:rsidR="00733941" w:rsidRPr="005B40AB" w:rsidRDefault="00733941" w:rsidP="005B40AB">
      <w:pPr>
        <w:pStyle w:val="ListParagraph"/>
        <w:ind w:left="0"/>
        <w:jc w:val="both"/>
        <w:rPr>
          <w:b/>
          <w:lang w:val="mk-MK"/>
        </w:rPr>
      </w:pPr>
      <w:r w:rsidRPr="005B40AB">
        <w:rPr>
          <w:lang w:val="mk-MK"/>
        </w:rPr>
        <w:t xml:space="preserve">Да пребаруваат сами </w:t>
      </w:r>
      <w:r w:rsidR="005B40AB">
        <w:rPr>
          <w:lang w:val="mk-MK"/>
        </w:rPr>
        <w:t>низ базата преку внесување на соодвтните параметри. На страницата за пребарување ќе</w:t>
      </w:r>
      <w:r w:rsidRPr="005B40AB">
        <w:rPr>
          <w:lang w:val="mk-MK"/>
        </w:rPr>
        <w:t xml:space="preserve"> може да се избере област, име на обука/курс, опсег на цена, дали се издава сертификат или не </w:t>
      </w:r>
      <w:r w:rsidR="005B40AB">
        <w:rPr>
          <w:lang w:val="mk-MK"/>
        </w:rPr>
        <w:t>, каде се одржува обуката, времетраење на курсот, потребно предзнење и стекнати знаења по завршувањето на курсот.</w:t>
      </w:r>
    </w:p>
    <w:p w:rsidR="00733941" w:rsidRDefault="00733941" w:rsidP="00733941">
      <w:pPr>
        <w:pStyle w:val="ListParagraph"/>
        <w:jc w:val="both"/>
        <w:rPr>
          <w:lang w:val="mk-MK"/>
        </w:rPr>
      </w:pPr>
    </w:p>
    <w:p w:rsidR="00733941" w:rsidRDefault="00733941" w:rsidP="005B40AB">
      <w:pPr>
        <w:pStyle w:val="ListParagraph"/>
        <w:ind w:left="0"/>
        <w:jc w:val="both"/>
        <w:rPr>
          <w:b/>
          <w:lang w:val="mk-MK"/>
        </w:rPr>
      </w:pPr>
      <w:r w:rsidRPr="00FE4418">
        <w:rPr>
          <w:b/>
          <w:lang w:val="mk-MK"/>
        </w:rPr>
        <w:t>Да ажурираат податоци</w:t>
      </w:r>
    </w:p>
    <w:p w:rsidR="00733941" w:rsidRDefault="00733941" w:rsidP="00733941">
      <w:pPr>
        <w:pStyle w:val="ListParagraph"/>
        <w:ind w:left="0"/>
        <w:jc w:val="both"/>
        <w:rPr>
          <w:lang w:val="mk-MK"/>
        </w:rPr>
      </w:pPr>
      <w:r w:rsidRPr="00E950DB">
        <w:rPr>
          <w:lang w:val="mk-MK"/>
        </w:rPr>
        <w:t>Секој корисник во било кое време може да направи ажурирање на податоците за својот профил</w:t>
      </w:r>
      <w:r>
        <w:rPr>
          <w:lang w:val="mk-MK"/>
        </w:rPr>
        <w:t xml:space="preserve"> преку ажурирање на анкетен лист</w:t>
      </w:r>
      <w:r w:rsidRPr="00E950DB">
        <w:rPr>
          <w:lang w:val="mk-MK"/>
        </w:rPr>
        <w:t xml:space="preserve">, но и на податоците на </w:t>
      </w:r>
      <w:r>
        <w:rPr>
          <w:lang w:val="mk-MK"/>
        </w:rPr>
        <w:t>испратените прашалници.</w:t>
      </w:r>
    </w:p>
    <w:p w:rsidR="005B40AB" w:rsidRDefault="005B40AB" w:rsidP="005B40AB">
      <w:pPr>
        <w:jc w:val="both"/>
        <w:rPr>
          <w:lang w:val="mk-MK"/>
        </w:rPr>
      </w:pPr>
    </w:p>
    <w:p w:rsidR="005B40AB" w:rsidRPr="005B40AB" w:rsidRDefault="005B40AB" w:rsidP="005B40AB">
      <w:pPr>
        <w:jc w:val="both"/>
        <w:rPr>
          <w:b/>
        </w:rPr>
      </w:pPr>
      <w:r w:rsidRPr="005B40AB">
        <w:rPr>
          <w:b/>
          <w:lang w:val="mk-MK"/>
        </w:rPr>
        <w:t xml:space="preserve">Пронаоѓање на </w:t>
      </w:r>
      <w:r w:rsidR="00190990">
        <w:rPr>
          <w:b/>
          <w:lang w:val="mk-MK"/>
        </w:rPr>
        <w:t>работа</w:t>
      </w:r>
      <w:r w:rsidRPr="005B40AB">
        <w:rPr>
          <w:b/>
        </w:rPr>
        <w:t>:</w:t>
      </w:r>
    </w:p>
    <w:p w:rsidR="005B40AB" w:rsidRDefault="005B40AB" w:rsidP="005B40AB">
      <w:pPr>
        <w:pStyle w:val="ListParagraph"/>
        <w:ind w:left="0"/>
        <w:jc w:val="both"/>
        <w:rPr>
          <w:lang w:val="mk-MK"/>
        </w:rPr>
      </w:pPr>
      <w:r w:rsidRPr="005B40AB">
        <w:rPr>
          <w:lang w:val="mk-MK"/>
        </w:rPr>
        <w:t xml:space="preserve">Да пребаруваат сами </w:t>
      </w:r>
      <w:r>
        <w:rPr>
          <w:lang w:val="mk-MK"/>
        </w:rPr>
        <w:t>низ базата преку внесување на соодвтните параметри. На страницата за пребарување ќе</w:t>
      </w:r>
      <w:r w:rsidRPr="005B40AB">
        <w:rPr>
          <w:lang w:val="mk-MK"/>
        </w:rPr>
        <w:t xml:space="preserve"> мож</w:t>
      </w:r>
      <w:r w:rsidR="00190990">
        <w:rPr>
          <w:lang w:val="mk-MK"/>
        </w:rPr>
        <w:t>е да се избере област, име на работната позиција, потребно искуство и компетенции.</w:t>
      </w:r>
    </w:p>
    <w:p w:rsidR="00190990" w:rsidRDefault="00190990" w:rsidP="005B40AB">
      <w:pPr>
        <w:pStyle w:val="ListParagraph"/>
        <w:ind w:left="0"/>
        <w:jc w:val="both"/>
        <w:rPr>
          <w:lang w:val="mk-MK"/>
        </w:rPr>
      </w:pPr>
    </w:p>
    <w:p w:rsidR="00190990" w:rsidRDefault="00190990" w:rsidP="005B40AB">
      <w:pPr>
        <w:pStyle w:val="ListParagraph"/>
        <w:ind w:left="0"/>
        <w:jc w:val="both"/>
        <w:rPr>
          <w:b/>
          <w:lang w:val="en-GB"/>
        </w:rPr>
      </w:pPr>
      <w:r>
        <w:rPr>
          <w:b/>
          <w:lang w:val="mk-MK"/>
        </w:rPr>
        <w:t>Пребарување низ тековни трендови во користењето на бази</w:t>
      </w:r>
      <w:r>
        <w:rPr>
          <w:b/>
          <w:lang w:val="en-GB"/>
        </w:rPr>
        <w:t>:</w:t>
      </w:r>
    </w:p>
    <w:p w:rsidR="00190990" w:rsidRDefault="00190990" w:rsidP="005B40AB">
      <w:pPr>
        <w:pStyle w:val="ListParagraph"/>
        <w:ind w:left="0"/>
        <w:jc w:val="both"/>
        <w:rPr>
          <w:b/>
          <w:lang w:val="en-GB"/>
        </w:rPr>
      </w:pPr>
    </w:p>
    <w:p w:rsidR="00190990" w:rsidRPr="00190990" w:rsidRDefault="00190990" w:rsidP="005B40AB">
      <w:pPr>
        <w:pStyle w:val="ListParagraph"/>
        <w:ind w:left="0"/>
        <w:jc w:val="both"/>
        <w:rPr>
          <w:lang w:val="mk-MK"/>
        </w:rPr>
      </w:pPr>
      <w:r>
        <w:rPr>
          <w:lang w:val="mk-MK"/>
        </w:rPr>
        <w:t>Студентите ќе може да пребаруваат низ базата со компании и технологии кои ги користат со цел подобро да се информираат за тековните трендови.</w:t>
      </w:r>
      <w:bookmarkStart w:id="0" w:name="_GoBack"/>
      <w:bookmarkEnd w:id="0"/>
    </w:p>
    <w:p w:rsidR="00F61628" w:rsidRDefault="00190990"/>
    <w:sectPr w:rsidR="00F616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42528"/>
    <w:multiLevelType w:val="hybridMultilevel"/>
    <w:tmpl w:val="DFB6D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0475A"/>
    <w:multiLevelType w:val="hybridMultilevel"/>
    <w:tmpl w:val="0CFC5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E41698"/>
    <w:multiLevelType w:val="hybridMultilevel"/>
    <w:tmpl w:val="E4FE9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941"/>
    <w:rsid w:val="00190990"/>
    <w:rsid w:val="00523525"/>
    <w:rsid w:val="005B40AB"/>
    <w:rsid w:val="005C3CE7"/>
    <w:rsid w:val="00733941"/>
    <w:rsid w:val="00E70D38"/>
    <w:rsid w:val="00FE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81F00"/>
  <w15:chartTrackingRefBased/>
  <w15:docId w15:val="{A44F5DC9-7BAD-4B42-AC9B-E40E9BB90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3941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Sebastian</cp:lastModifiedBy>
  <cp:revision>3</cp:revision>
  <dcterms:created xsi:type="dcterms:W3CDTF">2018-03-28T13:50:00Z</dcterms:created>
  <dcterms:modified xsi:type="dcterms:W3CDTF">2018-03-28T13:55:00Z</dcterms:modified>
</cp:coreProperties>
</file>